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3FDFA" w14:textId="77777777" w:rsidR="00312E4F" w:rsidRDefault="00312E4F" w:rsidP="001567B9">
      <w:pPr>
        <w:tabs>
          <w:tab w:val="left" w:pos="2268"/>
          <w:tab w:val="left" w:pos="3969"/>
        </w:tabs>
        <w:sectPr w:rsidR="00312E4F" w:rsidSect="00B51113">
          <w:pgSz w:w="11906" w:h="16838"/>
          <w:pgMar w:top="567" w:right="567" w:bottom="567" w:left="567" w:header="720" w:footer="720" w:gutter="0"/>
          <w:cols w:space="720"/>
          <w:docGrid w:linePitch="600" w:charSpace="32768"/>
        </w:sectPr>
      </w:pPr>
    </w:p>
    <w:p w14:paraId="2DA346D9" w14:textId="77777777" w:rsidR="00312E4F" w:rsidRDefault="00354ADE">
      <w:r>
        <w:rPr>
          <w:noProof/>
          <w:lang w:eastAsia="fr-FR"/>
        </w:rPr>
        <w:drawing>
          <wp:inline distT="0" distB="0" distL="0" distR="0" wp14:anchorId="6789AC3E" wp14:editId="27A1A65C">
            <wp:extent cx="2552700" cy="1819275"/>
            <wp:effectExtent l="0" t="0" r="0" b="0"/>
            <wp:docPr id="104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94" cy="182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1C34D" w14:textId="77777777" w:rsidR="00354ADE" w:rsidRDefault="00354ADE"/>
    <w:p w14:paraId="4F0E6452" w14:textId="77777777" w:rsidR="00354ADE" w:rsidRDefault="00354ADE"/>
    <w:p w14:paraId="7F00517B" w14:textId="31192A97" w:rsidR="00052084" w:rsidRPr="00B51113" w:rsidRDefault="009B0D3E" w:rsidP="00052084">
      <w:pPr>
        <w:jc w:val="center"/>
        <w:rPr>
          <w:rFonts w:ascii="MV Boli" w:hAnsi="MV Boli" w:cs="MV Boli"/>
          <w:b/>
          <w:color w:val="1F497D" w:themeColor="text2"/>
          <w:sz w:val="56"/>
          <w:szCs w:val="56"/>
          <w:u w:val="single"/>
        </w:rPr>
      </w:pPr>
      <w:r>
        <w:rPr>
          <w:rFonts w:ascii="MV Boli" w:hAnsi="MV Boli" w:cs="MV Boli"/>
          <w:b/>
          <w:color w:val="1F497D" w:themeColor="text2"/>
          <w:sz w:val="56"/>
          <w:szCs w:val="56"/>
          <w:u w:val="single"/>
        </w:rPr>
        <w:t>QUALIFICATION HERMINE 2021</w:t>
      </w:r>
    </w:p>
    <w:p w14:paraId="4A42DBE3" w14:textId="77777777" w:rsidR="00052084" w:rsidRPr="00B51113" w:rsidRDefault="00052084" w:rsidP="00052084">
      <w:pPr>
        <w:jc w:val="center"/>
        <w:rPr>
          <w:rFonts w:ascii="MV Boli" w:hAnsi="MV Boli" w:cs="MV Boli"/>
          <w:b/>
          <w:color w:val="1F497D" w:themeColor="text2"/>
          <w:sz w:val="56"/>
          <w:szCs w:val="56"/>
          <w:u w:val="single"/>
        </w:rPr>
      </w:pPr>
      <w:r w:rsidRPr="00B51113">
        <w:rPr>
          <w:rFonts w:ascii="MV Boli" w:hAnsi="MV Boli" w:cs="MV Boli"/>
          <w:b/>
          <w:color w:val="1F497D" w:themeColor="text2"/>
          <w:sz w:val="56"/>
          <w:szCs w:val="56"/>
          <w:u w:val="single"/>
        </w:rPr>
        <w:t>DU LAC AU DUC (PLOERMEL)</w:t>
      </w:r>
    </w:p>
    <w:p w14:paraId="01FA6537" w14:textId="77777777" w:rsidR="00312E4F" w:rsidRDefault="00312E4F"/>
    <w:p w14:paraId="7E09A8F9" w14:textId="77777777" w:rsidR="00312E4F" w:rsidRDefault="00312E4F"/>
    <w:p w14:paraId="53A448ED" w14:textId="22CF0D14" w:rsidR="00312E4F" w:rsidRDefault="009B0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Comic Sans MS" w:hAnsi="Comic Sans MS" w:cs="Comic Sans MS"/>
          <w:b/>
          <w:color w:val="FF0000"/>
          <w:sz w:val="64"/>
          <w:szCs w:val="64"/>
        </w:rPr>
        <w:t>SOIT LE 8 OU LE 9 JUIN 2021</w:t>
      </w:r>
    </w:p>
    <w:p w14:paraId="608E8F3A" w14:textId="77777777" w:rsidR="00312E4F" w:rsidRDefault="00312E4F" w:rsidP="006B6A87"/>
    <w:p w14:paraId="581989D2" w14:textId="187130C9" w:rsidR="00312E4F" w:rsidRDefault="00DE747A">
      <w:pPr>
        <w:jc w:val="center"/>
      </w:pPr>
      <w:r>
        <w:rPr>
          <w:rFonts w:ascii="MV Boli" w:hAnsi="MV Boli" w:cs="MV Boli"/>
          <w:b/>
          <w:color w:val="548DD4"/>
          <w:sz w:val="48"/>
          <w:szCs w:val="48"/>
        </w:rPr>
        <w:t xml:space="preserve"> </w:t>
      </w:r>
      <w:r w:rsidR="009B0D3E" w:rsidRPr="009B0D3E">
        <w:rPr>
          <w:rFonts w:ascii="Comic Sans MS" w:hAnsi="Comic Sans MS" w:cs="Comic Sans MS"/>
          <w:b/>
          <w:color w:val="FF0000"/>
          <w:sz w:val="40"/>
          <w:szCs w:val="40"/>
        </w:rPr>
        <w:t>F</w:t>
      </w:r>
      <w:r w:rsidR="009B0D3E">
        <w:rPr>
          <w:rFonts w:ascii="Comic Sans MS" w:hAnsi="Comic Sans MS" w:cs="Comic Sans MS"/>
          <w:b/>
          <w:color w:val="FF0000"/>
          <w:sz w:val="40"/>
          <w:szCs w:val="40"/>
        </w:rPr>
        <w:t xml:space="preserve">orme de jeu : </w:t>
      </w:r>
      <w:proofErr w:type="spellStart"/>
      <w:r w:rsidRPr="00B51113">
        <w:rPr>
          <w:rFonts w:ascii="Comic Sans MS" w:hAnsi="Comic Sans MS" w:cs="Comic Sans MS"/>
          <w:b/>
          <w:color w:val="FF0000"/>
          <w:sz w:val="40"/>
          <w:szCs w:val="40"/>
        </w:rPr>
        <w:t>Stableford</w:t>
      </w:r>
      <w:proofErr w:type="spellEnd"/>
    </w:p>
    <w:p w14:paraId="66C930C0" w14:textId="77777777" w:rsidR="00312E4F" w:rsidRDefault="00312E4F">
      <w:pPr>
        <w:jc w:val="right"/>
      </w:pPr>
    </w:p>
    <w:p w14:paraId="4F60326E" w14:textId="77777777" w:rsidR="00312E4F" w:rsidRDefault="001849DF">
      <w:pPr>
        <w:jc w:val="center"/>
        <w:rPr>
          <w:rFonts w:cs="Arial"/>
          <w:b/>
          <w:color w:val="00B0F0"/>
          <w:sz w:val="26"/>
          <w:szCs w:val="26"/>
        </w:rPr>
      </w:pPr>
      <w:r>
        <w:rPr>
          <w:b/>
          <w:color w:val="00B0F0"/>
          <w:sz w:val="40"/>
          <w:szCs w:val="40"/>
          <w:u w:val="single"/>
        </w:rPr>
        <w:t>Droit de jeu : 5</w:t>
      </w:r>
      <w:r w:rsidR="00DE747A">
        <w:rPr>
          <w:b/>
          <w:color w:val="00B0F0"/>
          <w:sz w:val="40"/>
          <w:szCs w:val="40"/>
          <w:u w:val="single"/>
        </w:rPr>
        <w:t xml:space="preserve"> </w:t>
      </w:r>
      <w:r w:rsidR="00DE747A">
        <w:rPr>
          <w:rFonts w:cs="Arial"/>
          <w:b/>
          <w:color w:val="00B0F0"/>
          <w:sz w:val="40"/>
          <w:szCs w:val="40"/>
          <w:u w:val="single"/>
        </w:rPr>
        <w:t>€ par joueur</w:t>
      </w:r>
    </w:p>
    <w:p w14:paraId="387B8964" w14:textId="77777777" w:rsidR="00312E4F" w:rsidRDefault="00312E4F">
      <w:pPr>
        <w:jc w:val="center"/>
        <w:rPr>
          <w:rFonts w:cs="Arial"/>
          <w:b/>
          <w:color w:val="00B0F0"/>
          <w:sz w:val="26"/>
          <w:szCs w:val="26"/>
        </w:rPr>
      </w:pPr>
    </w:p>
    <w:p w14:paraId="5621AF2A" w14:textId="77777777" w:rsidR="00312E4F" w:rsidRDefault="00312E4F">
      <w:pPr>
        <w:jc w:val="center"/>
        <w:rPr>
          <w:rFonts w:cs="Arial"/>
          <w:b/>
          <w:color w:val="00B0F0"/>
          <w:sz w:val="26"/>
          <w:szCs w:val="26"/>
        </w:rPr>
      </w:pPr>
    </w:p>
    <w:p w14:paraId="0A3A1F2C" w14:textId="77777777" w:rsidR="009B0D3E" w:rsidRDefault="003937F0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Inscriptions sur</w:t>
      </w:r>
      <w:r w:rsidR="00DE747A">
        <w:rPr>
          <w:sz w:val="40"/>
          <w:szCs w:val="40"/>
          <w:u w:val="single"/>
        </w:rPr>
        <w:t xml:space="preserve"> ISP </w:t>
      </w:r>
      <w:r w:rsidR="009B0D3E">
        <w:rPr>
          <w:sz w:val="40"/>
          <w:szCs w:val="40"/>
          <w:u w:val="single"/>
        </w:rPr>
        <w:t xml:space="preserve">Site du Lac au Duc </w:t>
      </w:r>
      <w:r w:rsidR="0050371E">
        <w:rPr>
          <w:sz w:val="40"/>
          <w:szCs w:val="40"/>
          <w:u w:val="single"/>
        </w:rPr>
        <w:t xml:space="preserve">à partir </w:t>
      </w:r>
      <w:r w:rsidR="00C61660">
        <w:rPr>
          <w:sz w:val="40"/>
          <w:szCs w:val="40"/>
          <w:u w:val="single"/>
        </w:rPr>
        <w:t xml:space="preserve">du </w:t>
      </w:r>
    </w:p>
    <w:p w14:paraId="56E6773D" w14:textId="349FA86A" w:rsidR="00312E4F" w:rsidRDefault="009B0D3E">
      <w:pPr>
        <w:jc w:val="center"/>
      </w:pPr>
      <w:r>
        <w:rPr>
          <w:sz w:val="40"/>
          <w:szCs w:val="40"/>
          <w:u w:val="single"/>
        </w:rPr>
        <w:t xml:space="preserve">mardi 25 mai 2021 </w:t>
      </w:r>
      <w:r w:rsidR="00836816">
        <w:rPr>
          <w:sz w:val="30"/>
          <w:szCs w:val="30"/>
          <w:u w:val="single"/>
        </w:rPr>
        <w:t>(</w:t>
      </w:r>
      <w:r w:rsidR="007600C9">
        <w:rPr>
          <w:sz w:val="26"/>
          <w:szCs w:val="26"/>
          <w:u w:val="single"/>
        </w:rPr>
        <w:t>2</w:t>
      </w:r>
      <w:r w:rsidR="00836816">
        <w:rPr>
          <w:i/>
          <w:iCs/>
          <w:sz w:val="26"/>
          <w:szCs w:val="26"/>
          <w:u w:val="single"/>
        </w:rPr>
        <w:t xml:space="preserve"> </w:t>
      </w:r>
      <w:r w:rsidR="003B450F">
        <w:rPr>
          <w:i/>
          <w:iCs/>
          <w:sz w:val="26"/>
          <w:szCs w:val="26"/>
          <w:u w:val="single"/>
        </w:rPr>
        <w:t>créneaux</w:t>
      </w:r>
      <w:r w:rsidR="00836816">
        <w:rPr>
          <w:i/>
          <w:iCs/>
          <w:sz w:val="26"/>
          <w:szCs w:val="26"/>
          <w:u w:val="single"/>
        </w:rPr>
        <w:t xml:space="preserve"> horaires</w:t>
      </w:r>
      <w:r>
        <w:rPr>
          <w:i/>
          <w:iCs/>
          <w:sz w:val="26"/>
          <w:szCs w:val="26"/>
          <w:u w:val="single"/>
        </w:rPr>
        <w:t>- Matin ou Après-midi</w:t>
      </w:r>
      <w:r w:rsidR="00DE747A">
        <w:rPr>
          <w:sz w:val="30"/>
          <w:szCs w:val="30"/>
          <w:u w:val="single"/>
        </w:rPr>
        <w:t>)</w:t>
      </w:r>
    </w:p>
    <w:p w14:paraId="627939BF" w14:textId="77777777" w:rsidR="00312E4F" w:rsidRDefault="00312E4F" w:rsidP="006B6A87">
      <w:pPr>
        <w:rPr>
          <w:sz w:val="20"/>
          <w:szCs w:val="20"/>
        </w:rPr>
      </w:pPr>
    </w:p>
    <w:p w14:paraId="5FA94561" w14:textId="77777777" w:rsidR="00312E4F" w:rsidRDefault="00312E4F">
      <w:pPr>
        <w:jc w:val="center"/>
        <w:rPr>
          <w:sz w:val="20"/>
          <w:szCs w:val="20"/>
        </w:rPr>
      </w:pPr>
    </w:p>
    <w:p w14:paraId="7BD770C7" w14:textId="2695B81A" w:rsidR="00312E4F" w:rsidRDefault="00DE747A">
      <w:pPr>
        <w:jc w:val="center"/>
        <w:rPr>
          <w:b/>
          <w:bCs/>
          <w:color w:val="FF3300"/>
          <w:sz w:val="30"/>
          <w:szCs w:val="30"/>
        </w:rPr>
      </w:pPr>
      <w:r>
        <w:rPr>
          <w:b/>
          <w:bCs/>
          <w:color w:val="FF3300"/>
          <w:sz w:val="30"/>
          <w:szCs w:val="30"/>
        </w:rPr>
        <w:t xml:space="preserve">Clôture </w:t>
      </w:r>
      <w:r w:rsidR="00F458D5">
        <w:rPr>
          <w:b/>
          <w:bCs/>
          <w:color w:val="FF3300"/>
          <w:sz w:val="30"/>
          <w:szCs w:val="30"/>
        </w:rPr>
        <w:t xml:space="preserve">des inscriptions le </w:t>
      </w:r>
      <w:r w:rsidR="009B0D3E">
        <w:rPr>
          <w:b/>
          <w:bCs/>
          <w:color w:val="FF3300"/>
          <w:sz w:val="30"/>
          <w:szCs w:val="30"/>
        </w:rPr>
        <w:t>jeudi 03 juin 2021</w:t>
      </w:r>
      <w:r w:rsidR="00354ADE">
        <w:rPr>
          <w:b/>
          <w:bCs/>
          <w:color w:val="FF3300"/>
          <w:sz w:val="30"/>
          <w:szCs w:val="30"/>
        </w:rPr>
        <w:t xml:space="preserve"> </w:t>
      </w:r>
      <w:r w:rsidR="00C61660">
        <w:rPr>
          <w:b/>
          <w:bCs/>
          <w:color w:val="FF3300"/>
          <w:sz w:val="30"/>
          <w:szCs w:val="30"/>
        </w:rPr>
        <w:t>– 20</w:t>
      </w:r>
      <w:r>
        <w:rPr>
          <w:b/>
          <w:bCs/>
          <w:color w:val="FF3300"/>
          <w:sz w:val="30"/>
          <w:szCs w:val="30"/>
        </w:rPr>
        <w:t xml:space="preserve"> heures</w:t>
      </w:r>
    </w:p>
    <w:p w14:paraId="130E7AA2" w14:textId="77777777" w:rsidR="00B20BFB" w:rsidRDefault="00B20BFB">
      <w:pPr>
        <w:jc w:val="center"/>
      </w:pPr>
      <w:r>
        <w:rPr>
          <w:b/>
          <w:bCs/>
          <w:color w:val="FF3300"/>
          <w:sz w:val="30"/>
          <w:szCs w:val="30"/>
        </w:rPr>
        <w:t>Départs par index dans chaque tranche horaire.</w:t>
      </w:r>
    </w:p>
    <w:p w14:paraId="2D83418A" w14:textId="77777777" w:rsidR="00312E4F" w:rsidRDefault="00312E4F">
      <w:pPr>
        <w:jc w:val="center"/>
      </w:pPr>
    </w:p>
    <w:p w14:paraId="1F7616D0" w14:textId="77777777" w:rsidR="00312E4F" w:rsidRDefault="00312E4F">
      <w:pPr>
        <w:jc w:val="center"/>
      </w:pPr>
    </w:p>
    <w:p w14:paraId="1055EE93" w14:textId="53D42073" w:rsidR="00312E4F" w:rsidRPr="009B0D3E" w:rsidRDefault="00DE747A">
      <w:pPr>
        <w:jc w:val="center"/>
        <w:rPr>
          <w:sz w:val="28"/>
          <w:szCs w:val="28"/>
        </w:rPr>
        <w:sectPr w:rsidR="00312E4F" w:rsidRPr="009B0D3E" w:rsidSect="00B51113">
          <w:type w:val="continuous"/>
          <w:pgSz w:w="11906" w:h="16838"/>
          <w:pgMar w:top="720" w:right="720" w:bottom="720" w:left="720" w:header="720" w:footer="720" w:gutter="0"/>
          <w:cols w:space="720"/>
          <w:docGrid w:linePitch="600" w:charSpace="32768"/>
        </w:sectPr>
      </w:pPr>
      <w:r w:rsidRPr="009B0D3E">
        <w:rPr>
          <w:rFonts w:ascii="MV Boli" w:hAnsi="MV Boli" w:cs="MV Boli"/>
          <w:b/>
          <w:color w:val="548DD4"/>
          <w:sz w:val="28"/>
          <w:szCs w:val="28"/>
          <w:u w:val="single"/>
        </w:rPr>
        <w:t>Compétition ouverte à TOUS les SENIORS</w:t>
      </w:r>
      <w:r w:rsidR="009B0D3E" w:rsidRPr="009B0D3E">
        <w:rPr>
          <w:rFonts w:ascii="MV Boli" w:hAnsi="MV Boli" w:cs="MV Boli"/>
          <w:b/>
          <w:color w:val="548DD4"/>
          <w:sz w:val="28"/>
          <w:szCs w:val="28"/>
          <w:u w:val="single"/>
        </w:rPr>
        <w:t xml:space="preserve"> et VETERANS licenciés dans un club de Bretagne  affilié à l’Association des Séniors Golfeurs de Bretagne</w:t>
      </w:r>
    </w:p>
    <w:p w14:paraId="4BAE3C0B" w14:textId="77777777" w:rsidR="001A1C7A" w:rsidRPr="009B0D3E" w:rsidRDefault="001A1C7A">
      <w:pPr>
        <w:rPr>
          <w:sz w:val="28"/>
          <w:szCs w:val="28"/>
        </w:rPr>
      </w:pPr>
    </w:p>
    <w:p w14:paraId="76424623" w14:textId="77777777" w:rsidR="00B20BFB" w:rsidRPr="00B20BFB" w:rsidRDefault="00B20BFB" w:rsidP="00B20BFB">
      <w:pPr>
        <w:jc w:val="center"/>
        <w:rPr>
          <w:rFonts w:ascii="Lucida Handwriting" w:hAnsi="Lucida Handwriting"/>
          <w:b/>
          <w:color w:val="FF0000"/>
          <w:sz w:val="28"/>
          <w:szCs w:val="28"/>
        </w:rPr>
      </w:pPr>
      <w:r>
        <w:rPr>
          <w:rFonts w:ascii="Lucida Handwriting" w:hAnsi="Lucida Handwriting"/>
          <w:b/>
          <w:color w:val="FF0000"/>
          <w:sz w:val="28"/>
          <w:szCs w:val="28"/>
        </w:rPr>
        <w:t xml:space="preserve">         </w:t>
      </w:r>
      <w:r w:rsidRPr="00B20BFB">
        <w:rPr>
          <w:rFonts w:ascii="Lucida Handwriting" w:hAnsi="Lucida Handwriting"/>
          <w:b/>
          <w:color w:val="FF0000"/>
          <w:sz w:val="28"/>
          <w:szCs w:val="28"/>
        </w:rPr>
        <w:t>ET TOUJOURS DANS LE RESPECT DES REGLES SANITAIRES DE DISTANCIATION PHYSIQUE</w:t>
      </w:r>
    </w:p>
    <w:sectPr w:rsidR="00B20BFB" w:rsidRPr="00B20BFB" w:rsidSect="00862BF1">
      <w:type w:val="continuous"/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2"/>
    <w:rsid w:val="00052084"/>
    <w:rsid w:val="0006754B"/>
    <w:rsid w:val="00084445"/>
    <w:rsid w:val="001567B9"/>
    <w:rsid w:val="00171F97"/>
    <w:rsid w:val="0018247A"/>
    <w:rsid w:val="001849DF"/>
    <w:rsid w:val="00191538"/>
    <w:rsid w:val="001A1C7A"/>
    <w:rsid w:val="002E1254"/>
    <w:rsid w:val="002F7BDD"/>
    <w:rsid w:val="00312E4F"/>
    <w:rsid w:val="00354ADE"/>
    <w:rsid w:val="003937F0"/>
    <w:rsid w:val="003B450F"/>
    <w:rsid w:val="0049020A"/>
    <w:rsid w:val="0050371E"/>
    <w:rsid w:val="00547573"/>
    <w:rsid w:val="006B6A87"/>
    <w:rsid w:val="00720CD7"/>
    <w:rsid w:val="0075622F"/>
    <w:rsid w:val="007600C9"/>
    <w:rsid w:val="00836816"/>
    <w:rsid w:val="00862BF1"/>
    <w:rsid w:val="00880C12"/>
    <w:rsid w:val="008A12DB"/>
    <w:rsid w:val="008C06CD"/>
    <w:rsid w:val="009B0D3E"/>
    <w:rsid w:val="009B48C1"/>
    <w:rsid w:val="00B20BFB"/>
    <w:rsid w:val="00B51113"/>
    <w:rsid w:val="00BC33B3"/>
    <w:rsid w:val="00BD3F2E"/>
    <w:rsid w:val="00C61660"/>
    <w:rsid w:val="00D5540A"/>
    <w:rsid w:val="00D6776F"/>
    <w:rsid w:val="00DE747A"/>
    <w:rsid w:val="00EA02B4"/>
    <w:rsid w:val="00EE0A02"/>
    <w:rsid w:val="00F278F9"/>
    <w:rsid w:val="00F458D5"/>
    <w:rsid w:val="00FA05F4"/>
    <w:rsid w:val="00F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843626"/>
  <w15:docId w15:val="{C24CC5F2-EFF8-4BDC-A061-FD3FC0BF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F1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862BF1"/>
  </w:style>
  <w:style w:type="character" w:styleId="Lienhypertexte">
    <w:name w:val="Hyperlink"/>
    <w:rsid w:val="00862BF1"/>
    <w:rPr>
      <w:color w:val="000080"/>
      <w:u w:val="single"/>
    </w:rPr>
  </w:style>
  <w:style w:type="paragraph" w:customStyle="1" w:styleId="Titre1">
    <w:name w:val="Titre1"/>
    <w:basedOn w:val="Normal"/>
    <w:next w:val="Corpsdetexte"/>
    <w:rsid w:val="00862BF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rsid w:val="00862BF1"/>
    <w:pPr>
      <w:spacing w:after="120"/>
    </w:pPr>
  </w:style>
  <w:style w:type="paragraph" w:styleId="Liste">
    <w:name w:val="List"/>
    <w:basedOn w:val="Corpsdetexte"/>
    <w:rsid w:val="00862BF1"/>
    <w:rPr>
      <w:rFonts w:cs="Mangal"/>
    </w:rPr>
  </w:style>
  <w:style w:type="paragraph" w:customStyle="1" w:styleId="Lgende1">
    <w:name w:val="Légende1"/>
    <w:basedOn w:val="Normal"/>
    <w:rsid w:val="00862BF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862BF1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rsid w:val="00862BF1"/>
    <w:pPr>
      <w:suppressLineNumbers/>
    </w:pPr>
  </w:style>
  <w:style w:type="paragraph" w:customStyle="1" w:styleId="Titredetableau">
    <w:name w:val="Titre de tableau"/>
    <w:basedOn w:val="Contenudetableau"/>
    <w:rsid w:val="00862B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612D-012B-41B5-A017-FA891073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jean-claude le poder</cp:lastModifiedBy>
  <cp:revision>2</cp:revision>
  <cp:lastPrinted>2019-08-22T14:11:00Z</cp:lastPrinted>
  <dcterms:created xsi:type="dcterms:W3CDTF">2021-05-21T21:07:00Z</dcterms:created>
  <dcterms:modified xsi:type="dcterms:W3CDTF">2021-05-21T21:07:00Z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